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CF2" w:rsidRDefault="003E2CF2" w:rsidP="003E2CF2">
      <w:pPr>
        <w:rPr>
          <w:rFonts w:ascii="Arial" w:hAnsi="Arial" w:cs="Arial" w:hint="cs"/>
          <w:color w:val="327590"/>
          <w:sz w:val="23"/>
          <w:szCs w:val="23"/>
          <w:shd w:val="clear" w:color="auto" w:fill="FFFFFF"/>
          <w:rtl/>
        </w:rPr>
      </w:pPr>
      <w:r>
        <w:rPr>
          <w:rFonts w:ascii="Arial" w:hAnsi="Arial" w:cs="Arial"/>
          <w:color w:val="327590"/>
          <w:sz w:val="23"/>
          <w:szCs w:val="23"/>
          <w:shd w:val="clear" w:color="auto" w:fill="FFFFFF"/>
        </w:rPr>
        <w:t>.</w:t>
      </w:r>
      <w:r w:rsidRPr="00915291">
        <w:rPr>
          <w:rFonts w:ascii="Arial" w:hAnsi="Arial" w:cs="Arial"/>
          <w:color w:val="327590"/>
          <w:sz w:val="23"/>
          <w:szCs w:val="23"/>
          <w:shd w:val="clear" w:color="auto" w:fill="FFFFFF"/>
          <w:rtl/>
        </w:rPr>
        <w:t xml:space="preserve"> </w:t>
      </w:r>
      <w:r>
        <w:rPr>
          <w:rFonts w:ascii="Arial" w:hAnsi="Arial" w:cs="Arial"/>
          <w:color w:val="327590"/>
          <w:sz w:val="23"/>
          <w:szCs w:val="23"/>
          <w:shd w:val="clear" w:color="auto" w:fill="FFFFFF"/>
          <w:rtl/>
        </w:rPr>
        <w:t>کتاب «تکه هایی از یک کل منسجم» را می توان چکیده ا ی از کتاب های هنر خوب زندگی کردن، هنر شفاف اندیشیدن، شفای زندگی و پروژه شادی در نظر گرفت اما بر خلاف کتاب هاب معمول که نوعی مثبت اندیشی کاذب را توصیه می کنند، این کتاب در فضایی کاملا واقع بینانه سیر می کند. کتاب اساسا غیر داستانی است اما ردپای قصه ها و داستان هایی را که نویسنده از تجربه بیمارانش گرفته است، می توان در آن دید. این کتاب در نه فصل و حول محور خودشناسی و نگاه به درون نوشته شده است که هر کدام به بخش های کوتاه یک تا سه صفحه ای تقسیم شده اند. از شناساندن بالاترین سطح روابط انسانی شروع می شود و در آخر به تنهایی بشر می رسد، و نشان می دهد که با خودشناسی می توان صمیمیت و روابط پایدارتری را ایچاد نمود. کتاب با واقع نگری از شما می خواهد خودتان را بپذیرید و در نهایت، آرامش را بیابید</w:t>
      </w:r>
      <w:r>
        <w:rPr>
          <w:rFonts w:ascii="Arial" w:hAnsi="Arial" w:cs="Arial" w:hint="cs"/>
          <w:color w:val="327590"/>
          <w:sz w:val="23"/>
          <w:szCs w:val="23"/>
          <w:shd w:val="clear" w:color="auto" w:fill="FFFFFF"/>
          <w:rtl/>
        </w:rPr>
        <w:t>.</w:t>
      </w:r>
    </w:p>
    <w:p w:rsidR="003E2CF2" w:rsidRDefault="003E2CF2" w:rsidP="003E2CF2">
      <w:pPr>
        <w:rPr>
          <w:rFonts w:ascii="Arial" w:hAnsi="Arial" w:cs="Arial"/>
          <w:color w:val="327590"/>
          <w:sz w:val="23"/>
          <w:szCs w:val="23"/>
          <w:shd w:val="clear" w:color="auto" w:fill="FFFFFF"/>
          <w:rtl/>
        </w:rPr>
      </w:pPr>
    </w:p>
    <w:p w:rsidR="00BF536B" w:rsidRDefault="00BF536B">
      <w:bookmarkStart w:id="0" w:name="_GoBack"/>
      <w:bookmarkEnd w:id="0"/>
    </w:p>
    <w:sectPr w:rsidR="00BF536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CF2"/>
    <w:rsid w:val="003E2CF2"/>
    <w:rsid w:val="00BF53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2A5A7-440A-438F-97E2-F30083950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C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Salari_lib99</dc:creator>
  <cp:keywords/>
  <dc:description/>
  <cp:lastModifiedBy>Salari_lib99</cp:lastModifiedBy>
  <cp:revision>1</cp:revision>
  <dcterms:created xsi:type="dcterms:W3CDTF">2022-11-13T07:16:00Z</dcterms:created>
  <dcterms:modified xsi:type="dcterms:W3CDTF">2022-11-13T07:17:00Z</dcterms:modified>
</cp:coreProperties>
</file>