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37" w:rsidRDefault="00B11E71">
      <w:r>
        <w:rPr>
          <w:rFonts w:ascii="Arial" w:hAnsi="Arial" w:cs="Arial"/>
          <w:color w:val="327590"/>
          <w:sz w:val="23"/>
          <w:szCs w:val="23"/>
          <w:shd w:val="clear" w:color="auto" w:fill="FFFFFF"/>
          <w:rtl/>
        </w:rPr>
        <w:t>کتاب روی ماه خداوند را ببوس، رمانی نوشته ی مصطفی مستور است. یونس که دانشجوی دکترا است، تمام تلاش خود را به کار بسته تا رساله ی دکتری خود را به پایان برساند. این رساله درباره ی «دلایل جامعه شناختی» خودکشی یک استاد فیزیک است، موضوعی که یونس کم کم درمی یابد با زندگی خودش و دوراهی های معنوی اش کاملا در ارتباط است. رمان روی ماه خداوند را ببوس که سوالاتی را درباره ی انسان و باورش به خدا مطرح می کند، به زبان های مختلفی همچون ایتالیایی، عربی، روسی، اندونزیایی و غیره ترجمه شده است. مستور در این اثر، تمام داستان و باورهای معنوی خود را از طریق ذهن شخصیت هایش روایت می کند و بر جامعه شناسی و علوم شناختی نیز تأکید ویژه ای می نماید</w:t>
      </w:r>
      <w:r>
        <w:rPr>
          <w:rFonts w:ascii="Arial" w:hAnsi="Arial" w:cs="Arial"/>
          <w:color w:val="327590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sectPr w:rsidR="00F92F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1"/>
    <w:rsid w:val="00B11E71"/>
    <w:rsid w:val="00F9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BBA19-FCCA-4373-B80E-41F34A67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Salari_lib99</dc:creator>
  <cp:keywords/>
  <dc:description/>
  <cp:lastModifiedBy>Salari_lib99</cp:lastModifiedBy>
  <cp:revision>1</cp:revision>
  <dcterms:created xsi:type="dcterms:W3CDTF">2022-11-13T07:42:00Z</dcterms:created>
  <dcterms:modified xsi:type="dcterms:W3CDTF">2022-11-13T07:44:00Z</dcterms:modified>
</cp:coreProperties>
</file>